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8E0519" w:rsidRPr="002222BD" w:rsidTr="004040AA">
        <w:tc>
          <w:tcPr>
            <w:tcW w:w="3622" w:type="dxa"/>
          </w:tcPr>
          <w:p w:rsidR="008E0519" w:rsidRPr="00973BFD" w:rsidRDefault="008E0519" w:rsidP="00807AF0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="00807AF0" w:rsidRPr="00807AF0">
              <w:rPr>
                <w:noProof/>
                <w:lang w:val="en-GB" w:eastAsia="en-GB"/>
              </w:rPr>
              <w:t>5901804422607</w:t>
            </w:r>
          </w:p>
        </w:tc>
        <w:tc>
          <w:tcPr>
            <w:tcW w:w="5440" w:type="dxa"/>
          </w:tcPr>
          <w:p w:rsidR="008E0519" w:rsidRPr="00973BFD" w:rsidRDefault="008E0519" w:rsidP="008E05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 w:rsidR="00AA4029">
              <w:rPr>
                <w:lang w:val="en-GB"/>
              </w:rPr>
              <w:t xml:space="preserve"> </w:t>
            </w:r>
            <w:r w:rsidR="00807AF0">
              <w:rPr>
                <w:lang w:val="en-GB"/>
              </w:rPr>
              <w:t>3612</w:t>
            </w:r>
            <w:r>
              <w:rPr>
                <w:lang w:val="en-GB"/>
              </w:rPr>
              <w:t xml:space="preserve"> </w:t>
            </w:r>
          </w:p>
        </w:tc>
      </w:tr>
      <w:tr w:rsidR="008E0519" w:rsidRPr="00937210" w:rsidTr="004040AA">
        <w:tc>
          <w:tcPr>
            <w:tcW w:w="3622" w:type="dxa"/>
          </w:tcPr>
          <w:p w:rsidR="008E0519" w:rsidRDefault="008E0519" w:rsidP="008E051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Number </w:t>
            </w:r>
          </w:p>
        </w:tc>
        <w:tc>
          <w:tcPr>
            <w:tcW w:w="5440" w:type="dxa"/>
          </w:tcPr>
          <w:p w:rsidR="008E0519" w:rsidRDefault="008E0519" w:rsidP="004040AA">
            <w:pPr>
              <w:jc w:val="right"/>
              <w:rPr>
                <w:lang w:val="en-GB"/>
              </w:rPr>
            </w:pPr>
          </w:p>
        </w:tc>
      </w:tr>
    </w:tbl>
    <w:p w:rsidR="008E0519" w:rsidRDefault="008E0519">
      <w:pPr>
        <w:spacing w:after="200" w:line="276" w:lineRule="auto"/>
      </w:pPr>
    </w:p>
    <w:p w:rsidR="008E0519" w:rsidRPr="008E0519" w:rsidRDefault="00600E0F">
      <w:pPr>
        <w:spacing w:after="200" w:line="276" w:lineRule="auto"/>
        <w:rPr>
          <w:b/>
          <w:lang w:val="en-US"/>
        </w:rPr>
      </w:pPr>
      <w:r>
        <w:rPr>
          <w:b/>
          <w:sz w:val="36"/>
          <w:lang w:val="en-US"/>
        </w:rPr>
        <w:t>EASY</w:t>
      </w:r>
      <w:r w:rsidR="00DE07FB">
        <w:rPr>
          <w:b/>
          <w:sz w:val="36"/>
          <w:lang w:val="en-US"/>
        </w:rPr>
        <w:t xml:space="preserve"> ONE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Main description</w:t>
      </w:r>
    </w:p>
    <w:p w:rsidR="008E0519" w:rsidRPr="00D36C30" w:rsidRDefault="001D277E" w:rsidP="008E0519">
      <w:pPr>
        <w:spacing w:after="0"/>
        <w:rPr>
          <w:lang w:val="en-GB"/>
        </w:rPr>
      </w:pPr>
      <w:r>
        <w:rPr>
          <w:lang w:val="en-GB"/>
        </w:rPr>
        <w:t>The Easy</w:t>
      </w:r>
      <w:r w:rsidR="00AA4029">
        <w:rPr>
          <w:lang w:val="en-GB"/>
        </w:rPr>
        <w:t xml:space="preserve"> is an all-electric towel rail</w:t>
      </w:r>
      <w:r w:rsidR="00D53D4F">
        <w:rPr>
          <w:lang w:val="en-GB"/>
        </w:rPr>
        <w:t xml:space="preserve"> enriched by t</w:t>
      </w:r>
      <w:r w:rsidR="00D53D4F" w:rsidRPr="00F955D5">
        <w:rPr>
          <w:lang w:val="en-GB"/>
        </w:rPr>
        <w:t>he built-in One electric heating element</w:t>
      </w:r>
      <w:r w:rsidR="00D53D4F">
        <w:rPr>
          <w:lang w:val="en-GB"/>
        </w:rPr>
        <w:t>. The</w:t>
      </w:r>
      <w:r w:rsidR="00D53D4F" w:rsidRPr="00744330">
        <w:rPr>
          <w:lang w:val="en-GB"/>
        </w:rPr>
        <w:t xml:space="preserve"> heating element hidden in </w:t>
      </w:r>
      <w:r w:rsidR="00D53D4F">
        <w:rPr>
          <w:lang w:val="en-GB"/>
        </w:rPr>
        <w:t xml:space="preserve">the </w:t>
      </w:r>
      <w:proofErr w:type="spellStart"/>
      <w:r>
        <w:rPr>
          <w:lang w:val="en-GB"/>
        </w:rPr>
        <w:t>Easy</w:t>
      </w:r>
      <w:r w:rsidR="00427C34">
        <w:rPr>
          <w:lang w:val="en-GB"/>
        </w:rPr>
        <w:t>’s</w:t>
      </w:r>
      <w:proofErr w:type="spellEnd"/>
      <w:r w:rsidR="00D53D4F" w:rsidRPr="00744330">
        <w:rPr>
          <w:lang w:val="en-GB"/>
        </w:rPr>
        <w:t xml:space="preserve"> collector blends invisibly with its shape – without the need for an additi</w:t>
      </w:r>
      <w:r w:rsidR="00D53D4F">
        <w:rPr>
          <w:lang w:val="en-GB"/>
        </w:rPr>
        <w:t>onal, external electric device. One is a p</w:t>
      </w:r>
      <w:r w:rsidR="00D53D4F" w:rsidRPr="006645AF">
        <w:rPr>
          <w:lang w:val="en-GB"/>
        </w:rPr>
        <w:t xml:space="preserve">ractical and easy to use heating element which does not dominate the </w:t>
      </w:r>
      <w:r>
        <w:rPr>
          <w:lang w:val="en-GB"/>
        </w:rPr>
        <w:t>Easy</w:t>
      </w:r>
      <w:r w:rsidR="00D53D4F">
        <w:rPr>
          <w:lang w:val="en-GB"/>
        </w:rPr>
        <w:t xml:space="preserve"> </w:t>
      </w:r>
      <w:r w:rsidR="00D53D4F" w:rsidRPr="006645AF">
        <w:rPr>
          <w:lang w:val="en-GB"/>
        </w:rPr>
        <w:t>radiator with its form</w:t>
      </w:r>
      <w:r w:rsidR="00D53D4F">
        <w:rPr>
          <w:lang w:val="en-GB"/>
        </w:rPr>
        <w:t xml:space="preserve">. </w:t>
      </w:r>
      <w:r w:rsidR="00D36C30">
        <w:rPr>
          <w:lang w:val="en-GB"/>
        </w:rPr>
        <w:t xml:space="preserve">Easy </w:t>
      </w:r>
      <w:r w:rsidR="00427C34">
        <w:rPr>
          <w:lang w:val="en-GB"/>
        </w:rPr>
        <w:t>owes i</w:t>
      </w:r>
      <w:r w:rsidR="00427C34">
        <w:rPr>
          <w:lang w:val="en-GB"/>
        </w:rPr>
        <w:t>ts original look</w:t>
      </w:r>
      <w:r w:rsidR="00D36C30">
        <w:rPr>
          <w:lang w:val="en-GB"/>
        </w:rPr>
        <w:t xml:space="preserve"> </w:t>
      </w:r>
      <w:r w:rsidR="00427C34">
        <w:rPr>
          <w:lang w:val="en-GB"/>
        </w:rPr>
        <w:t xml:space="preserve">to </w:t>
      </w:r>
      <w:r w:rsidR="00600E0F">
        <w:rPr>
          <w:lang w:val="en-GB"/>
        </w:rPr>
        <w:t xml:space="preserve">a seamless connection between tubes and collectors. </w:t>
      </w:r>
      <w:r w:rsidR="00D36C30">
        <w:rPr>
          <w:lang w:val="en-GB"/>
        </w:rPr>
        <w:t>Simple</w:t>
      </w:r>
      <w:r w:rsidR="00AA4029">
        <w:rPr>
          <w:lang w:val="en-GB"/>
        </w:rPr>
        <w:t>,</w:t>
      </w:r>
      <w:r w:rsidR="00D36C30">
        <w:rPr>
          <w:lang w:val="en-GB"/>
        </w:rPr>
        <w:t xml:space="preserve"> modern design </w:t>
      </w:r>
      <w:r w:rsidR="00D36C30" w:rsidRPr="00D36C30">
        <w:rPr>
          <w:lang w:val="en-GB"/>
        </w:rPr>
        <w:t>can delight even the most demanding users.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Key points</w:t>
      </w:r>
    </w:p>
    <w:p w:rsidR="00AA4029" w:rsidRDefault="00AA402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All-electric towel rail</w:t>
      </w:r>
    </w:p>
    <w:p w:rsidR="008E0519" w:rsidRDefault="00600E0F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Simple </w:t>
      </w:r>
      <w:r w:rsidR="00AA4029">
        <w:rPr>
          <w:lang w:val="en-GB"/>
        </w:rPr>
        <w:t xml:space="preserve">and </w:t>
      </w:r>
      <w:r>
        <w:rPr>
          <w:lang w:val="en-GB"/>
        </w:rPr>
        <w:t>modern</w:t>
      </w:r>
      <w:r w:rsidR="00E36301">
        <w:rPr>
          <w:lang w:val="en-GB"/>
        </w:rPr>
        <w:t xml:space="preserve"> design</w:t>
      </w:r>
    </w:p>
    <w:p w:rsidR="00E36301" w:rsidRDefault="00ED6718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hanging of the fabric to dry</w:t>
      </w:r>
    </w:p>
    <w:p w:rsidR="001D277E" w:rsidRDefault="001D277E" w:rsidP="001D277E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Functional built-in One electric heating element</w:t>
      </w:r>
    </w:p>
    <w:p w:rsidR="001D277E" w:rsidRPr="001D277E" w:rsidRDefault="001D277E" w:rsidP="001D277E">
      <w:pPr>
        <w:pStyle w:val="Akapitzlist"/>
        <w:spacing w:after="160" w:line="259" w:lineRule="auto"/>
        <w:ind w:left="360"/>
        <w:rPr>
          <w:lang w:val="en-GB"/>
        </w:rPr>
      </w:pP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  <w:r w:rsidR="00D53D4F">
        <w:rPr>
          <w:rFonts w:asciiTheme="minorHAnsi" w:hAnsiTheme="minorHAnsi"/>
          <w:color w:val="C00000"/>
          <w:lang w:val="en-GB"/>
        </w:rPr>
        <w:t xml:space="preserve"> of the Easy radiator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8E0519" w:rsidRPr="00A35D70" w:rsidRDefault="0035785E" w:rsidP="008E0519">
      <w:pPr>
        <w:pStyle w:val="Akapitzlist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8 years warranty for water tightness and paint coating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ED6718" w:rsidRDefault="00ED6718" w:rsidP="00ED6718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cleaning and maintenance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9A6138">
        <w:rPr>
          <w:lang w:val="en-GB"/>
        </w:rPr>
        <w:t>Made to EN 10305-5</w:t>
      </w:r>
    </w:p>
    <w:p w:rsidR="00D53D4F" w:rsidRPr="00E36301" w:rsidRDefault="00D53D4F" w:rsidP="00D53D4F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  <w:r>
        <w:rPr>
          <w:rFonts w:asciiTheme="minorHAnsi" w:hAnsiTheme="minorHAnsi"/>
          <w:color w:val="C00000"/>
          <w:lang w:val="en-GB"/>
        </w:rPr>
        <w:t xml:space="preserve"> of the One heating element</w:t>
      </w:r>
    </w:p>
    <w:p w:rsidR="00D53D4F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T</w:t>
      </w:r>
      <w:r w:rsidRPr="00735F9D">
        <w:rPr>
          <w:lang w:val="en-GB"/>
        </w:rPr>
        <w:t xml:space="preserve">wo operation modes: heating and drying </w:t>
      </w:r>
    </w:p>
    <w:p w:rsidR="00D53D4F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735F9D">
        <w:rPr>
          <w:lang w:val="en-GB"/>
        </w:rPr>
        <w:t xml:space="preserve">TIMER function (automatically switches off the device after 2 hours) </w:t>
      </w:r>
    </w:p>
    <w:p w:rsidR="00D53D4F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U</w:t>
      </w:r>
      <w:r w:rsidRPr="00735F9D">
        <w:rPr>
          <w:lang w:val="en-GB"/>
        </w:rPr>
        <w:t xml:space="preserve">ltra-low power consumption in standby mode (&lt; 0,5 W) </w:t>
      </w:r>
    </w:p>
    <w:p w:rsidR="00D53D4F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D</w:t>
      </w:r>
      <w:r w:rsidRPr="00735F9D">
        <w:rPr>
          <w:lang w:val="en-GB"/>
        </w:rPr>
        <w:t xml:space="preserve">evice settings are remembered also after electricity cut-off, which makes it possible to work with external timers or intelligent building systems </w:t>
      </w:r>
    </w:p>
    <w:p w:rsidR="00D53D4F" w:rsidRPr="00C12A16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C12A16">
        <w:rPr>
          <w:lang w:val="en-GB"/>
        </w:rPr>
        <w:t>Option of adding extra funct</w:t>
      </w:r>
      <w:r w:rsidR="00AA4029">
        <w:rPr>
          <w:lang w:val="en-GB"/>
        </w:rPr>
        <w:t>ions by means of the built-in infrared</w:t>
      </w:r>
      <w:r w:rsidRPr="00C12A16">
        <w:rPr>
          <w:lang w:val="en-GB"/>
        </w:rPr>
        <w:t xml:space="preserve"> link</w:t>
      </w:r>
    </w:p>
    <w:p w:rsidR="00D53D4F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P</w:t>
      </w:r>
      <w:r w:rsidRPr="00735F9D">
        <w:rPr>
          <w:lang w:val="en-GB"/>
        </w:rPr>
        <w:t xml:space="preserve">rotection against operation in dry conditions and double protection against radiator overheating </w:t>
      </w:r>
    </w:p>
    <w:p w:rsidR="00D53D4F" w:rsidRPr="00C12A16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C12A16">
        <w:rPr>
          <w:lang w:val="en-GB"/>
        </w:rPr>
        <w:t>Frost protection (ANTIFREEZE)</w:t>
      </w:r>
    </w:p>
    <w:p w:rsidR="00D53D4F" w:rsidRDefault="00D53D4F" w:rsidP="008E0519">
      <w:pPr>
        <w:pStyle w:val="Nagwek1"/>
        <w:rPr>
          <w:rFonts w:asciiTheme="minorHAnsi" w:hAnsiTheme="minorHAnsi"/>
          <w:color w:val="C00000"/>
          <w:lang w:val="en-GB"/>
        </w:rPr>
      </w:pP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Specifications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07AF0" w:rsidP="004040AA">
            <w:pPr>
              <w:rPr>
                <w:lang w:val="en-GB"/>
              </w:rPr>
            </w:pPr>
            <w:r>
              <w:rPr>
                <w:lang w:val="en-GB"/>
              </w:rPr>
              <w:t>1600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 xml:space="preserve">Sparkling </w:t>
            </w:r>
            <w:bookmarkStart w:id="0" w:name="_GoBack"/>
            <w:bookmarkEnd w:id="0"/>
            <w:r>
              <w:rPr>
                <w:lang w:val="en-GB"/>
              </w:rPr>
              <w:t>gravel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182024" w:rsidP="004040AA">
            <w:pPr>
              <w:rPr>
                <w:lang w:val="en-GB"/>
              </w:rPr>
            </w:pPr>
            <w:r>
              <w:rPr>
                <w:lang w:val="en-GB"/>
              </w:rPr>
              <w:t>300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8E0519" w:rsidRDefault="00182024" w:rsidP="004040AA">
            <w:pPr>
              <w:rPr>
                <w:lang w:val="en-GB"/>
              </w:rPr>
            </w:pPr>
            <w:r>
              <w:rPr>
                <w:lang w:val="en-GB"/>
              </w:rPr>
              <w:t>1024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E8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E0519" w:rsidRPr="00427C34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Wall to centre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(MPa)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0,8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Carbon steel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807AF0" w:rsidP="004040AA">
            <w:pPr>
              <w:rPr>
                <w:lang w:val="en-GB"/>
              </w:rPr>
            </w:pPr>
            <w:r>
              <w:rPr>
                <w:lang w:val="en-GB"/>
              </w:rPr>
              <w:t>11,92</w:t>
            </w:r>
          </w:p>
        </w:tc>
      </w:tr>
    </w:tbl>
    <w:p w:rsidR="008E0519" w:rsidRPr="00437719" w:rsidRDefault="008E0519" w:rsidP="008E0519">
      <w:pPr>
        <w:rPr>
          <w:lang w:val="en-GB"/>
        </w:rPr>
      </w:pPr>
    </w:p>
    <w:p w:rsidR="008E0519" w:rsidRPr="00E36301" w:rsidRDefault="008E0519" w:rsidP="008E0519">
      <w:pPr>
        <w:rPr>
          <w:rFonts w:asciiTheme="minorHAnsi" w:hAnsiTheme="minorHAnsi"/>
          <w:lang w:val="en-GB"/>
        </w:rPr>
      </w:pPr>
      <w:r w:rsidRPr="00E36301">
        <w:rPr>
          <w:rFonts w:asciiTheme="minorHAnsi" w:eastAsiaTheme="majorEastAsia" w:hAnsiTheme="minorHAnsi" w:cstheme="majorBidi"/>
          <w:color w:val="C00000"/>
          <w:sz w:val="32"/>
          <w:szCs w:val="32"/>
          <w:lang w:val="en-GB"/>
        </w:rPr>
        <w:t>Connection diagram</w:t>
      </w:r>
    </w:p>
    <w:p w:rsidR="008E0519" w:rsidRDefault="00835F19">
      <w:pPr>
        <w:spacing w:after="200" w:line="276" w:lineRule="auto"/>
        <w:rPr>
          <w:b/>
        </w:rPr>
      </w:pPr>
      <w:r w:rsidRPr="00835F19">
        <w:rPr>
          <w:b/>
          <w:noProof/>
        </w:rPr>
        <w:drawing>
          <wp:inline distT="0" distB="0" distL="0" distR="0">
            <wp:extent cx="1019175" cy="1114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19" w:rsidRDefault="008E0519" w:rsidP="008E0519">
      <w:pPr>
        <w:spacing w:after="200" w:line="276" w:lineRule="auto"/>
        <w:jc w:val="right"/>
      </w:pPr>
      <w:r>
        <w:t>Sporządziła:  Jagielska Magdalena 20170817</w:t>
      </w:r>
    </w:p>
    <w:p w:rsidR="00835F19" w:rsidRPr="00452305" w:rsidRDefault="00835F19" w:rsidP="008E0519">
      <w:pPr>
        <w:spacing w:after="200" w:line="276" w:lineRule="auto"/>
        <w:jc w:val="right"/>
      </w:pPr>
      <w:r>
        <w:t>Poprawił: Danek Tomasz Terma Sp. z o.o. 2017-08-22</w:t>
      </w:r>
    </w:p>
    <w:p w:rsidR="00267667" w:rsidRPr="00452305" w:rsidRDefault="00267667" w:rsidP="00835F19">
      <w:pPr>
        <w:spacing w:after="200" w:line="276" w:lineRule="auto"/>
      </w:pPr>
    </w:p>
    <w:sectPr w:rsidR="00267667" w:rsidRPr="00452305" w:rsidSect="00A71C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91" w:bottom="1134" w:left="1191" w:header="0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44" w:rsidRDefault="003A1744" w:rsidP="00191912">
      <w:r>
        <w:separator/>
      </w:r>
    </w:p>
  </w:endnote>
  <w:endnote w:type="continuationSeparator" w:id="0">
    <w:p w:rsidR="003A1744" w:rsidRDefault="003A1744" w:rsidP="0019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78091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sz w:val="16"/>
            <w:szCs w:val="16"/>
          </w:rPr>
          <w:id w:val="-1241093454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4B5EDB" w:rsidRPr="00BC5A40" w:rsidRDefault="004B5EDB" w:rsidP="009D7775">
            <w:pPr>
              <w:pStyle w:val="Stopka"/>
              <w:spacing w:after="400"/>
              <w:ind w:right="-340" w:firstLine="4536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07AF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93B68" w:rsidRPr="00BC5A40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07AF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525C0C" w:rsidRPr="00267667" w:rsidRDefault="00267667" w:rsidP="00267667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1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86"/>
      <w:gridCol w:w="834"/>
    </w:tblGrid>
    <w:tr w:rsidR="00C05B36" w:rsidTr="0034220B">
      <w:trPr>
        <w:trHeight w:val="20"/>
      </w:trPr>
      <w:tc>
        <w:tcPr>
          <w:tcW w:w="4588" w:type="pct"/>
          <w:vAlign w:val="center"/>
        </w:tcPr>
        <w:p w:rsidR="00C05B36" w:rsidRDefault="00C05B36" w:rsidP="00146829">
          <w:pPr>
            <w:spacing w:after="0" w:line="264" w:lineRule="auto"/>
            <w:ind w:right="-340"/>
            <w:rPr>
              <w:rFonts w:eastAsia="Calibri"/>
              <w:color w:val="231F20"/>
              <w:spacing w:val="32"/>
              <w:sz w:val="12"/>
              <w:szCs w:val="12"/>
            </w:rPr>
          </w:pPr>
          <w:r w:rsidRPr="00AC7078"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  <w:t>TERMA</w:t>
          </w:r>
          <w:r>
            <w:rPr>
              <w:rFonts w:eastAsia="Calibri"/>
              <w:color w:val="231F20"/>
              <w:kern w:val="2"/>
              <w:sz w:val="16"/>
              <w:szCs w:val="16"/>
            </w:rPr>
            <w:t xml:space="preserve"> Sp. z o. o.  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/////////////////////////////////////////////////////////////////////////////////////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br/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C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>z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apl</w:t>
          </w:r>
          <w:r w:rsidRPr="00417D86">
            <w:rPr>
              <w:rFonts w:eastAsia="Calibri"/>
              <w:color w:val="231F20"/>
              <w:sz w:val="15"/>
              <w:szCs w:val="15"/>
            </w:rPr>
            <w:t>e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80-29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Gdańs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146829">
            <w:rPr>
              <w:rFonts w:eastAsia="Calibri"/>
              <w:color w:val="231F20"/>
              <w:sz w:val="15"/>
              <w:szCs w:val="15"/>
            </w:rPr>
            <w:t>www.termagroup.pl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hyperlink r:id="rId1"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F05133"/>
                <w:w w:val="67"/>
                <w:sz w:val="15"/>
                <w:szCs w:val="15"/>
              </w:rPr>
              <w:t xml:space="preserve"> 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NIP: 583-10-18-844</w:t>
            </w:r>
            <w:r w:rsidRPr="00417D86">
              <w:rPr>
                <w:rFonts w:eastAsia="Calibri"/>
                <w:color w:val="231F20"/>
                <w:spacing w:val="32"/>
                <w:sz w:val="12"/>
                <w:szCs w:val="12"/>
              </w:rPr>
              <w:t> 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REGON: 190558447</w:t>
            </w:r>
            <w:r w:rsidR="00F14469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nr rej. GIOŚ: E0001379W</w:t>
            </w:r>
          </w:hyperlink>
          <w:r w:rsidRPr="00417D86">
            <w:rPr>
              <w:rFonts w:eastAsia="Calibri"/>
              <w:color w:val="231F20"/>
              <w:spacing w:val="32"/>
              <w:sz w:val="12"/>
              <w:szCs w:val="12"/>
            </w:rPr>
            <w:t> 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//////////////////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//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146829">
            <w:rPr>
              <w:rFonts w:eastAsia="Calibri"/>
              <w:color w:val="F05133"/>
              <w:w w:val="67"/>
              <w:sz w:val="15"/>
              <w:szCs w:val="15"/>
            </w:rPr>
            <w:t xml:space="preserve">   </w:t>
          </w:r>
        </w:p>
        <w:p w:rsidR="00C05B36" w:rsidRPr="00C05B36" w:rsidRDefault="00C05B36" w:rsidP="00F14469">
          <w:pPr>
            <w:spacing w:after="0" w:line="264" w:lineRule="auto"/>
            <w:ind w:right="-340"/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</w:pP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Sąd Rej. w Gdańsku, VIII Wydz. Gosp.</w:t>
          </w:r>
          <w:r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KRS nr 0000069067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kapitał zakładowy 2 360 500 PLN</w:t>
          </w:r>
          <w:r w:rsidRPr="00417D86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> 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nt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: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IN</w:t>
          </w:r>
          <w:r w:rsidRPr="00417D86">
            <w:rPr>
              <w:rFonts w:eastAsia="Calibri"/>
              <w:color w:val="231F20"/>
              <w:sz w:val="15"/>
              <w:szCs w:val="15"/>
            </w:rPr>
            <w:t>G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Ban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Śląsk</w:t>
          </w:r>
          <w:r w:rsidRPr="00417D86">
            <w:rPr>
              <w:rFonts w:eastAsia="Calibri"/>
              <w:color w:val="231F20"/>
              <w:sz w:val="15"/>
              <w:szCs w:val="15"/>
            </w:rPr>
            <w:t>i</w:t>
          </w:r>
          <w:r w:rsidRPr="00417D86">
            <w:rPr>
              <w:rFonts w:eastAsia="Calibri"/>
              <w:color w:val="231F20"/>
              <w:spacing w:val="-6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S</w:t>
          </w:r>
          <w:r w:rsidRPr="00417D86">
            <w:rPr>
              <w:rFonts w:eastAsia="Calibri"/>
              <w:color w:val="231F20"/>
              <w:spacing w:val="2"/>
              <w:sz w:val="15"/>
              <w:szCs w:val="15"/>
            </w:rPr>
            <w:t>.A</w:t>
          </w:r>
          <w:r w:rsidRPr="00417D86">
            <w:rPr>
              <w:rFonts w:eastAsia="Calibri"/>
              <w:color w:val="231F20"/>
              <w:sz w:val="15"/>
              <w:szCs w:val="15"/>
            </w:rPr>
            <w:t>.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105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176</w:t>
          </w:r>
          <w:r w:rsidRPr="00417D86">
            <w:rPr>
              <w:rFonts w:eastAsia="Calibri"/>
              <w:color w:val="231F20"/>
              <w:sz w:val="15"/>
              <w:szCs w:val="15"/>
            </w:rPr>
            <w:t>4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002</w:t>
          </w:r>
          <w:r w:rsidRPr="00417D86">
            <w:rPr>
              <w:rFonts w:eastAsia="Calibri"/>
              <w:color w:val="231F20"/>
              <w:sz w:val="15"/>
              <w:szCs w:val="15"/>
            </w:rPr>
            <w:t>3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069</w:t>
          </w:r>
          <w:r w:rsidRPr="00417D86">
            <w:rPr>
              <w:rFonts w:eastAsia="Calibri"/>
              <w:color w:val="231F20"/>
              <w:sz w:val="15"/>
              <w:szCs w:val="15"/>
            </w:rPr>
            <w:t>2</w:t>
          </w:r>
          <w:r w:rsidRPr="00417D86">
            <w:rPr>
              <w:rFonts w:eastAsia="Calibri"/>
              <w:color w:val="FBBFA7"/>
              <w:spacing w:val="-3"/>
              <w:sz w:val="14"/>
              <w:szCs w:val="14"/>
            </w:rPr>
            <w:br/>
          </w:r>
        </w:p>
      </w:tc>
      <w:tc>
        <w:tcPr>
          <w:tcW w:w="412" w:type="pct"/>
        </w:tcPr>
        <w:p w:rsidR="00C05B36" w:rsidRDefault="0034220B" w:rsidP="00AD133D">
          <w:pPr>
            <w:spacing w:before="6" w:after="0"/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</w:pPr>
          <w:r>
            <w:rPr>
              <w:rFonts w:eastAsia="Calibri"/>
              <w:b/>
              <w:bCs/>
              <w:noProof/>
              <w:color w:val="F05133"/>
              <w:kern w:val="2"/>
              <w:sz w:val="16"/>
              <w:szCs w:val="16"/>
            </w:rPr>
            <w:drawing>
              <wp:inline distT="0" distB="0" distL="0" distR="0" wp14:anchorId="364C4316" wp14:editId="26B66BE6">
                <wp:extent cx="374072" cy="374072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e40bbdbaef97e50e48561954f7440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72" cy="37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D9C" w:rsidRPr="001F0C7D" w:rsidRDefault="00531B04" w:rsidP="001F0C7D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="00146829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44" w:rsidRDefault="003A1744" w:rsidP="00191912">
      <w:r>
        <w:separator/>
      </w:r>
    </w:p>
  </w:footnote>
  <w:footnote w:type="continuationSeparator" w:id="0">
    <w:p w:rsidR="003A1744" w:rsidRDefault="003A1744" w:rsidP="0019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AC" w:rsidRDefault="009E6D76" w:rsidP="00452305">
    <w:pPr>
      <w:pStyle w:val="Nagwek"/>
      <w:tabs>
        <w:tab w:val="clear" w:pos="4536"/>
        <w:tab w:val="clear" w:pos="9072"/>
        <w:tab w:val="center" w:pos="4762"/>
        <w:tab w:val="center" w:pos="5174"/>
        <w:tab w:val="left" w:pos="5631"/>
      </w:tabs>
      <w:spacing w:after="200"/>
      <w:jc w:val="center"/>
    </w:pPr>
    <w:r>
      <w:rPr>
        <w:noProof/>
      </w:rPr>
      <w:drawing>
        <wp:inline distT="0" distB="0" distL="0" distR="0" wp14:anchorId="085D55F3" wp14:editId="7FB70CB0">
          <wp:extent cx="1008111" cy="1080000"/>
          <wp:effectExtent l="0" t="0" r="1905" b="6350"/>
          <wp:docPr id="31" name="Obraz 31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6E" w:rsidRDefault="00D473BC" w:rsidP="00452305">
    <w:pPr>
      <w:pStyle w:val="Nagwek"/>
      <w:tabs>
        <w:tab w:val="clear" w:pos="4536"/>
        <w:tab w:val="clear" w:pos="9072"/>
        <w:tab w:val="center" w:pos="4762"/>
        <w:tab w:val="left" w:pos="7349"/>
        <w:tab w:val="left" w:pos="7717"/>
      </w:tabs>
      <w:spacing w:after="200"/>
      <w:jc w:val="center"/>
    </w:pPr>
    <w:r>
      <w:rPr>
        <w:noProof/>
      </w:rPr>
      <w:drawing>
        <wp:inline distT="0" distB="0" distL="0" distR="0" wp14:anchorId="2C6EABBB" wp14:editId="2CBEFF13">
          <wp:extent cx="1008111" cy="1080000"/>
          <wp:effectExtent l="0" t="0" r="1905" b="6350"/>
          <wp:docPr id="30" name="Obraz 30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8C5"/>
    <w:multiLevelType w:val="hybridMultilevel"/>
    <w:tmpl w:val="7D966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D65535"/>
    <w:multiLevelType w:val="hybridMultilevel"/>
    <w:tmpl w:val="E6D6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07F6"/>
    <w:multiLevelType w:val="hybridMultilevel"/>
    <w:tmpl w:val="4148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F1F29"/>
    <w:multiLevelType w:val="multilevel"/>
    <w:tmpl w:val="E03E33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Zero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Calibri" w:eastAsia="Calibri" w:hAnsi="Calibri" w:cs="Tahoma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2"/>
    <w:rsid w:val="0000111F"/>
    <w:rsid w:val="000012E6"/>
    <w:rsid w:val="000016D3"/>
    <w:rsid w:val="0000321D"/>
    <w:rsid w:val="00005614"/>
    <w:rsid w:val="00011D90"/>
    <w:rsid w:val="00013B39"/>
    <w:rsid w:val="00015910"/>
    <w:rsid w:val="00021648"/>
    <w:rsid w:val="0002350B"/>
    <w:rsid w:val="0002370B"/>
    <w:rsid w:val="00031632"/>
    <w:rsid w:val="00031EF4"/>
    <w:rsid w:val="000336F5"/>
    <w:rsid w:val="00033FEE"/>
    <w:rsid w:val="0003608A"/>
    <w:rsid w:val="000430F6"/>
    <w:rsid w:val="00043B3E"/>
    <w:rsid w:val="00043F88"/>
    <w:rsid w:val="0004442C"/>
    <w:rsid w:val="00046026"/>
    <w:rsid w:val="00046901"/>
    <w:rsid w:val="000479CF"/>
    <w:rsid w:val="00047DF2"/>
    <w:rsid w:val="00051017"/>
    <w:rsid w:val="00051241"/>
    <w:rsid w:val="00051C9F"/>
    <w:rsid w:val="0006100D"/>
    <w:rsid w:val="000659E0"/>
    <w:rsid w:val="000705CE"/>
    <w:rsid w:val="000718A3"/>
    <w:rsid w:val="000723D8"/>
    <w:rsid w:val="000741CE"/>
    <w:rsid w:val="00080EE4"/>
    <w:rsid w:val="000822B6"/>
    <w:rsid w:val="00083250"/>
    <w:rsid w:val="0008467F"/>
    <w:rsid w:val="00094FDC"/>
    <w:rsid w:val="000A1027"/>
    <w:rsid w:val="000A111C"/>
    <w:rsid w:val="000A17AA"/>
    <w:rsid w:val="000A306A"/>
    <w:rsid w:val="000A54AA"/>
    <w:rsid w:val="000A751D"/>
    <w:rsid w:val="000B1CBA"/>
    <w:rsid w:val="000B234D"/>
    <w:rsid w:val="000B51AB"/>
    <w:rsid w:val="000B7E1C"/>
    <w:rsid w:val="000C24CB"/>
    <w:rsid w:val="000C3A2A"/>
    <w:rsid w:val="000C44C0"/>
    <w:rsid w:val="000C4B53"/>
    <w:rsid w:val="000D05E2"/>
    <w:rsid w:val="000D2919"/>
    <w:rsid w:val="000D6F72"/>
    <w:rsid w:val="000E4C8B"/>
    <w:rsid w:val="000E5A93"/>
    <w:rsid w:val="000E64E8"/>
    <w:rsid w:val="000F615B"/>
    <w:rsid w:val="001006F6"/>
    <w:rsid w:val="00103D26"/>
    <w:rsid w:val="00104FED"/>
    <w:rsid w:val="001061E0"/>
    <w:rsid w:val="00106530"/>
    <w:rsid w:val="00110E44"/>
    <w:rsid w:val="0011123D"/>
    <w:rsid w:val="0011146F"/>
    <w:rsid w:val="00113450"/>
    <w:rsid w:val="00114C23"/>
    <w:rsid w:val="001167C6"/>
    <w:rsid w:val="0011697D"/>
    <w:rsid w:val="00116B4E"/>
    <w:rsid w:val="00130FB9"/>
    <w:rsid w:val="00131E42"/>
    <w:rsid w:val="00135E9D"/>
    <w:rsid w:val="00136CAA"/>
    <w:rsid w:val="00140550"/>
    <w:rsid w:val="0014433E"/>
    <w:rsid w:val="00144DB5"/>
    <w:rsid w:val="00146829"/>
    <w:rsid w:val="001479EA"/>
    <w:rsid w:val="00151C17"/>
    <w:rsid w:val="00162CD2"/>
    <w:rsid w:val="00165584"/>
    <w:rsid w:val="00170EA9"/>
    <w:rsid w:val="00176B58"/>
    <w:rsid w:val="0018083B"/>
    <w:rsid w:val="00182024"/>
    <w:rsid w:val="00182059"/>
    <w:rsid w:val="001835CA"/>
    <w:rsid w:val="00184776"/>
    <w:rsid w:val="00191912"/>
    <w:rsid w:val="00194F50"/>
    <w:rsid w:val="00196EE7"/>
    <w:rsid w:val="001A02CA"/>
    <w:rsid w:val="001A0CF1"/>
    <w:rsid w:val="001A1051"/>
    <w:rsid w:val="001A2083"/>
    <w:rsid w:val="001A5A29"/>
    <w:rsid w:val="001A6648"/>
    <w:rsid w:val="001A7C82"/>
    <w:rsid w:val="001B0383"/>
    <w:rsid w:val="001B1C6C"/>
    <w:rsid w:val="001B51AD"/>
    <w:rsid w:val="001B6AEF"/>
    <w:rsid w:val="001B77FA"/>
    <w:rsid w:val="001B7CFF"/>
    <w:rsid w:val="001C01B7"/>
    <w:rsid w:val="001C1131"/>
    <w:rsid w:val="001C1260"/>
    <w:rsid w:val="001C2A5D"/>
    <w:rsid w:val="001C40A5"/>
    <w:rsid w:val="001C42D3"/>
    <w:rsid w:val="001C6679"/>
    <w:rsid w:val="001D277E"/>
    <w:rsid w:val="001D427A"/>
    <w:rsid w:val="001D4A04"/>
    <w:rsid w:val="001D4D97"/>
    <w:rsid w:val="001E3600"/>
    <w:rsid w:val="001F0102"/>
    <w:rsid w:val="001F0C7D"/>
    <w:rsid w:val="001F6720"/>
    <w:rsid w:val="001F7815"/>
    <w:rsid w:val="001F7C0B"/>
    <w:rsid w:val="00200DD9"/>
    <w:rsid w:val="00202349"/>
    <w:rsid w:val="002023FF"/>
    <w:rsid w:val="00204226"/>
    <w:rsid w:val="002048D5"/>
    <w:rsid w:val="00212BBB"/>
    <w:rsid w:val="00216A84"/>
    <w:rsid w:val="0022050B"/>
    <w:rsid w:val="0022416E"/>
    <w:rsid w:val="002241AA"/>
    <w:rsid w:val="00225B80"/>
    <w:rsid w:val="00227058"/>
    <w:rsid w:val="0023081C"/>
    <w:rsid w:val="00232E7E"/>
    <w:rsid w:val="00235B4F"/>
    <w:rsid w:val="0023618F"/>
    <w:rsid w:val="00237820"/>
    <w:rsid w:val="0024131F"/>
    <w:rsid w:val="002413A0"/>
    <w:rsid w:val="00243D05"/>
    <w:rsid w:val="002450BD"/>
    <w:rsid w:val="00245446"/>
    <w:rsid w:val="00246F59"/>
    <w:rsid w:val="0024732A"/>
    <w:rsid w:val="00247C65"/>
    <w:rsid w:val="0025105F"/>
    <w:rsid w:val="00251586"/>
    <w:rsid w:val="002543B4"/>
    <w:rsid w:val="00254B8F"/>
    <w:rsid w:val="00256858"/>
    <w:rsid w:val="002647B7"/>
    <w:rsid w:val="00264F39"/>
    <w:rsid w:val="0026540D"/>
    <w:rsid w:val="00265940"/>
    <w:rsid w:val="00267667"/>
    <w:rsid w:val="0027111A"/>
    <w:rsid w:val="0027244D"/>
    <w:rsid w:val="00276EE9"/>
    <w:rsid w:val="00276F48"/>
    <w:rsid w:val="00284099"/>
    <w:rsid w:val="00284671"/>
    <w:rsid w:val="00284E90"/>
    <w:rsid w:val="00287F83"/>
    <w:rsid w:val="00290945"/>
    <w:rsid w:val="002918AC"/>
    <w:rsid w:val="002919B5"/>
    <w:rsid w:val="00291B9C"/>
    <w:rsid w:val="0029239C"/>
    <w:rsid w:val="00292A18"/>
    <w:rsid w:val="002958DC"/>
    <w:rsid w:val="00296ADF"/>
    <w:rsid w:val="00297156"/>
    <w:rsid w:val="002A4C67"/>
    <w:rsid w:val="002A535A"/>
    <w:rsid w:val="002A5639"/>
    <w:rsid w:val="002B5BAD"/>
    <w:rsid w:val="002C006E"/>
    <w:rsid w:val="002C0B3C"/>
    <w:rsid w:val="002C4006"/>
    <w:rsid w:val="002C7957"/>
    <w:rsid w:val="002D0FE5"/>
    <w:rsid w:val="002D4B49"/>
    <w:rsid w:val="002D7009"/>
    <w:rsid w:val="002E3097"/>
    <w:rsid w:val="002E64AF"/>
    <w:rsid w:val="002F1DF9"/>
    <w:rsid w:val="00302CE2"/>
    <w:rsid w:val="0030618B"/>
    <w:rsid w:val="00306536"/>
    <w:rsid w:val="003079AF"/>
    <w:rsid w:val="00313BEC"/>
    <w:rsid w:val="00314118"/>
    <w:rsid w:val="00314C50"/>
    <w:rsid w:val="003176D6"/>
    <w:rsid w:val="003237DC"/>
    <w:rsid w:val="003244D3"/>
    <w:rsid w:val="0032573C"/>
    <w:rsid w:val="00327539"/>
    <w:rsid w:val="003278C8"/>
    <w:rsid w:val="003313E1"/>
    <w:rsid w:val="0033399C"/>
    <w:rsid w:val="00341484"/>
    <w:rsid w:val="003418D8"/>
    <w:rsid w:val="0034220B"/>
    <w:rsid w:val="00342372"/>
    <w:rsid w:val="00343EE7"/>
    <w:rsid w:val="0034539D"/>
    <w:rsid w:val="00346C9A"/>
    <w:rsid w:val="00350E2A"/>
    <w:rsid w:val="00351AB7"/>
    <w:rsid w:val="00354C73"/>
    <w:rsid w:val="00356EA1"/>
    <w:rsid w:val="00357628"/>
    <w:rsid w:val="0035785E"/>
    <w:rsid w:val="00364245"/>
    <w:rsid w:val="0037137D"/>
    <w:rsid w:val="00372750"/>
    <w:rsid w:val="003729C1"/>
    <w:rsid w:val="00374571"/>
    <w:rsid w:val="003766AD"/>
    <w:rsid w:val="00376AB5"/>
    <w:rsid w:val="0038118D"/>
    <w:rsid w:val="0038510F"/>
    <w:rsid w:val="00394B7A"/>
    <w:rsid w:val="00397A30"/>
    <w:rsid w:val="003A1744"/>
    <w:rsid w:val="003A6E6B"/>
    <w:rsid w:val="003B076E"/>
    <w:rsid w:val="003B2CBB"/>
    <w:rsid w:val="003B3AFB"/>
    <w:rsid w:val="003B560E"/>
    <w:rsid w:val="003B5755"/>
    <w:rsid w:val="003B577A"/>
    <w:rsid w:val="003C2356"/>
    <w:rsid w:val="003D0315"/>
    <w:rsid w:val="003D4226"/>
    <w:rsid w:val="003D43B5"/>
    <w:rsid w:val="003D5549"/>
    <w:rsid w:val="003D699E"/>
    <w:rsid w:val="003E0E3B"/>
    <w:rsid w:val="003E32E0"/>
    <w:rsid w:val="003E35ED"/>
    <w:rsid w:val="003E4600"/>
    <w:rsid w:val="003F0EBA"/>
    <w:rsid w:val="003F2FEE"/>
    <w:rsid w:val="003F41AF"/>
    <w:rsid w:val="004155FA"/>
    <w:rsid w:val="004158F8"/>
    <w:rsid w:val="00417D86"/>
    <w:rsid w:val="00421FE6"/>
    <w:rsid w:val="004261B8"/>
    <w:rsid w:val="004263F3"/>
    <w:rsid w:val="004277C1"/>
    <w:rsid w:val="00427C34"/>
    <w:rsid w:val="00431E58"/>
    <w:rsid w:val="00432184"/>
    <w:rsid w:val="0043571F"/>
    <w:rsid w:val="004377FE"/>
    <w:rsid w:val="00437B7A"/>
    <w:rsid w:val="004417DD"/>
    <w:rsid w:val="00443624"/>
    <w:rsid w:val="004459AC"/>
    <w:rsid w:val="00445DCA"/>
    <w:rsid w:val="00447218"/>
    <w:rsid w:val="00450572"/>
    <w:rsid w:val="00452305"/>
    <w:rsid w:val="0045358F"/>
    <w:rsid w:val="00460047"/>
    <w:rsid w:val="00460CDD"/>
    <w:rsid w:val="00461600"/>
    <w:rsid w:val="004643DF"/>
    <w:rsid w:val="00464B09"/>
    <w:rsid w:val="004749D9"/>
    <w:rsid w:val="00474E5A"/>
    <w:rsid w:val="00474F84"/>
    <w:rsid w:val="004773B8"/>
    <w:rsid w:val="00480FC8"/>
    <w:rsid w:val="00490220"/>
    <w:rsid w:val="0049093B"/>
    <w:rsid w:val="00494FDE"/>
    <w:rsid w:val="00496767"/>
    <w:rsid w:val="00497086"/>
    <w:rsid w:val="004A2FB1"/>
    <w:rsid w:val="004A4CE9"/>
    <w:rsid w:val="004B1BB2"/>
    <w:rsid w:val="004B2B3E"/>
    <w:rsid w:val="004B5A1E"/>
    <w:rsid w:val="004B5EDB"/>
    <w:rsid w:val="004B665F"/>
    <w:rsid w:val="004B6BFA"/>
    <w:rsid w:val="004C1E82"/>
    <w:rsid w:val="004C1E87"/>
    <w:rsid w:val="004C2B86"/>
    <w:rsid w:val="004C47DE"/>
    <w:rsid w:val="004C6042"/>
    <w:rsid w:val="004C61FE"/>
    <w:rsid w:val="004D48C0"/>
    <w:rsid w:val="004E2D1E"/>
    <w:rsid w:val="004E3979"/>
    <w:rsid w:val="004F057E"/>
    <w:rsid w:val="004F0983"/>
    <w:rsid w:val="004F36D0"/>
    <w:rsid w:val="004F40F0"/>
    <w:rsid w:val="004F42A5"/>
    <w:rsid w:val="004F792D"/>
    <w:rsid w:val="005014EF"/>
    <w:rsid w:val="0050250E"/>
    <w:rsid w:val="00502950"/>
    <w:rsid w:val="005030AD"/>
    <w:rsid w:val="00503A0A"/>
    <w:rsid w:val="005076D6"/>
    <w:rsid w:val="00511CC5"/>
    <w:rsid w:val="005121FB"/>
    <w:rsid w:val="00515488"/>
    <w:rsid w:val="00515E4B"/>
    <w:rsid w:val="005160A6"/>
    <w:rsid w:val="0052008D"/>
    <w:rsid w:val="00522F79"/>
    <w:rsid w:val="00523CBB"/>
    <w:rsid w:val="00525C0C"/>
    <w:rsid w:val="00531B04"/>
    <w:rsid w:val="00533F7D"/>
    <w:rsid w:val="00534897"/>
    <w:rsid w:val="00540717"/>
    <w:rsid w:val="0054681E"/>
    <w:rsid w:val="0055202E"/>
    <w:rsid w:val="0055588F"/>
    <w:rsid w:val="00555B82"/>
    <w:rsid w:val="00562DBB"/>
    <w:rsid w:val="00562E40"/>
    <w:rsid w:val="0056549D"/>
    <w:rsid w:val="00566EC2"/>
    <w:rsid w:val="00571B09"/>
    <w:rsid w:val="00575219"/>
    <w:rsid w:val="00575EBF"/>
    <w:rsid w:val="00586859"/>
    <w:rsid w:val="00590520"/>
    <w:rsid w:val="0059068C"/>
    <w:rsid w:val="00590D49"/>
    <w:rsid w:val="005910DE"/>
    <w:rsid w:val="0059334C"/>
    <w:rsid w:val="005935DF"/>
    <w:rsid w:val="00594FDD"/>
    <w:rsid w:val="00595819"/>
    <w:rsid w:val="005A0085"/>
    <w:rsid w:val="005A5E45"/>
    <w:rsid w:val="005A7865"/>
    <w:rsid w:val="005B6291"/>
    <w:rsid w:val="005B6313"/>
    <w:rsid w:val="005C3912"/>
    <w:rsid w:val="005C4360"/>
    <w:rsid w:val="005E1C7E"/>
    <w:rsid w:val="005E7C8C"/>
    <w:rsid w:val="005F2DF8"/>
    <w:rsid w:val="005F6340"/>
    <w:rsid w:val="0060024A"/>
    <w:rsid w:val="00600E0F"/>
    <w:rsid w:val="00601D1A"/>
    <w:rsid w:val="0060268F"/>
    <w:rsid w:val="00602938"/>
    <w:rsid w:val="00604E3E"/>
    <w:rsid w:val="0060538B"/>
    <w:rsid w:val="00612CCA"/>
    <w:rsid w:val="0061373E"/>
    <w:rsid w:val="00613E65"/>
    <w:rsid w:val="00620E22"/>
    <w:rsid w:val="00624182"/>
    <w:rsid w:val="00625D68"/>
    <w:rsid w:val="006275C2"/>
    <w:rsid w:val="00630A56"/>
    <w:rsid w:val="00635BDD"/>
    <w:rsid w:val="00642494"/>
    <w:rsid w:val="00645A0E"/>
    <w:rsid w:val="0064628F"/>
    <w:rsid w:val="00646BAA"/>
    <w:rsid w:val="00647CCC"/>
    <w:rsid w:val="0065175A"/>
    <w:rsid w:val="006538CE"/>
    <w:rsid w:val="0065782E"/>
    <w:rsid w:val="006611ED"/>
    <w:rsid w:val="006650AC"/>
    <w:rsid w:val="0066550F"/>
    <w:rsid w:val="00671B5F"/>
    <w:rsid w:val="0067263C"/>
    <w:rsid w:val="0067467F"/>
    <w:rsid w:val="00674706"/>
    <w:rsid w:val="00675A6B"/>
    <w:rsid w:val="00676E16"/>
    <w:rsid w:val="006852B1"/>
    <w:rsid w:val="00691A49"/>
    <w:rsid w:val="006A3862"/>
    <w:rsid w:val="006A4456"/>
    <w:rsid w:val="006A57E3"/>
    <w:rsid w:val="006B0A5D"/>
    <w:rsid w:val="006B46C5"/>
    <w:rsid w:val="006B5A2B"/>
    <w:rsid w:val="006C0268"/>
    <w:rsid w:val="006C1328"/>
    <w:rsid w:val="006C2687"/>
    <w:rsid w:val="006C4123"/>
    <w:rsid w:val="006C563B"/>
    <w:rsid w:val="006C65CE"/>
    <w:rsid w:val="006D4544"/>
    <w:rsid w:val="006D7F08"/>
    <w:rsid w:val="006E06C0"/>
    <w:rsid w:val="006E06E4"/>
    <w:rsid w:val="006E193D"/>
    <w:rsid w:val="006E2EB3"/>
    <w:rsid w:val="006E5BB4"/>
    <w:rsid w:val="006F3AD5"/>
    <w:rsid w:val="006F4EB2"/>
    <w:rsid w:val="006F7F2E"/>
    <w:rsid w:val="007013EF"/>
    <w:rsid w:val="00702F14"/>
    <w:rsid w:val="00713F6E"/>
    <w:rsid w:val="00714F8E"/>
    <w:rsid w:val="00715BDD"/>
    <w:rsid w:val="00717F75"/>
    <w:rsid w:val="00722990"/>
    <w:rsid w:val="00726FCA"/>
    <w:rsid w:val="007335D2"/>
    <w:rsid w:val="00733DD6"/>
    <w:rsid w:val="00736BD6"/>
    <w:rsid w:val="0073732C"/>
    <w:rsid w:val="00744D13"/>
    <w:rsid w:val="00753E7E"/>
    <w:rsid w:val="00755E7E"/>
    <w:rsid w:val="0075779D"/>
    <w:rsid w:val="0076524A"/>
    <w:rsid w:val="00771A29"/>
    <w:rsid w:val="007742B4"/>
    <w:rsid w:val="007750EC"/>
    <w:rsid w:val="00781152"/>
    <w:rsid w:val="0078536A"/>
    <w:rsid w:val="007865E0"/>
    <w:rsid w:val="00792307"/>
    <w:rsid w:val="007971BB"/>
    <w:rsid w:val="0079794A"/>
    <w:rsid w:val="007A2C3E"/>
    <w:rsid w:val="007A415D"/>
    <w:rsid w:val="007B055A"/>
    <w:rsid w:val="007B16A9"/>
    <w:rsid w:val="007B1C0A"/>
    <w:rsid w:val="007B3524"/>
    <w:rsid w:val="007B3EB7"/>
    <w:rsid w:val="007B5C40"/>
    <w:rsid w:val="007B77D1"/>
    <w:rsid w:val="007C49BA"/>
    <w:rsid w:val="007C5946"/>
    <w:rsid w:val="007C6437"/>
    <w:rsid w:val="007D1B01"/>
    <w:rsid w:val="007D1BC5"/>
    <w:rsid w:val="007D3C0F"/>
    <w:rsid w:val="007D47BA"/>
    <w:rsid w:val="007D737F"/>
    <w:rsid w:val="007E15B4"/>
    <w:rsid w:val="007E197C"/>
    <w:rsid w:val="007E7674"/>
    <w:rsid w:val="007E7957"/>
    <w:rsid w:val="007E7FBE"/>
    <w:rsid w:val="007F062A"/>
    <w:rsid w:val="007F176E"/>
    <w:rsid w:val="007F3C06"/>
    <w:rsid w:val="007F7E92"/>
    <w:rsid w:val="00802A6A"/>
    <w:rsid w:val="00807AF0"/>
    <w:rsid w:val="00811E55"/>
    <w:rsid w:val="00813059"/>
    <w:rsid w:val="0081568F"/>
    <w:rsid w:val="00824377"/>
    <w:rsid w:val="00824A60"/>
    <w:rsid w:val="0083246C"/>
    <w:rsid w:val="00833F6B"/>
    <w:rsid w:val="00835F19"/>
    <w:rsid w:val="00836BA4"/>
    <w:rsid w:val="00837223"/>
    <w:rsid w:val="008410B3"/>
    <w:rsid w:val="00841D81"/>
    <w:rsid w:val="00842044"/>
    <w:rsid w:val="008502E9"/>
    <w:rsid w:val="00864E0D"/>
    <w:rsid w:val="0086653A"/>
    <w:rsid w:val="00866EEA"/>
    <w:rsid w:val="008675F5"/>
    <w:rsid w:val="008677A0"/>
    <w:rsid w:val="008748E0"/>
    <w:rsid w:val="00876E05"/>
    <w:rsid w:val="00882998"/>
    <w:rsid w:val="008843F4"/>
    <w:rsid w:val="00885542"/>
    <w:rsid w:val="00886C32"/>
    <w:rsid w:val="0089174F"/>
    <w:rsid w:val="00893A0D"/>
    <w:rsid w:val="00895D6C"/>
    <w:rsid w:val="008A035C"/>
    <w:rsid w:val="008A072D"/>
    <w:rsid w:val="008A0737"/>
    <w:rsid w:val="008A38CC"/>
    <w:rsid w:val="008A3F3F"/>
    <w:rsid w:val="008A54BD"/>
    <w:rsid w:val="008A555E"/>
    <w:rsid w:val="008A5CF6"/>
    <w:rsid w:val="008A603C"/>
    <w:rsid w:val="008B15B8"/>
    <w:rsid w:val="008B1C58"/>
    <w:rsid w:val="008B2471"/>
    <w:rsid w:val="008C02FD"/>
    <w:rsid w:val="008C0AFF"/>
    <w:rsid w:val="008C1688"/>
    <w:rsid w:val="008C1EC6"/>
    <w:rsid w:val="008C24D4"/>
    <w:rsid w:val="008C3C48"/>
    <w:rsid w:val="008C6DD4"/>
    <w:rsid w:val="008C7A94"/>
    <w:rsid w:val="008D79FD"/>
    <w:rsid w:val="008E0519"/>
    <w:rsid w:val="008E1769"/>
    <w:rsid w:val="008E2844"/>
    <w:rsid w:val="008E6AAD"/>
    <w:rsid w:val="008E6C72"/>
    <w:rsid w:val="008F0821"/>
    <w:rsid w:val="0090275D"/>
    <w:rsid w:val="00904F71"/>
    <w:rsid w:val="00906B24"/>
    <w:rsid w:val="009135B6"/>
    <w:rsid w:val="00915177"/>
    <w:rsid w:val="00915236"/>
    <w:rsid w:val="00915DD1"/>
    <w:rsid w:val="00915E7F"/>
    <w:rsid w:val="009168AF"/>
    <w:rsid w:val="00917B9F"/>
    <w:rsid w:val="009211B5"/>
    <w:rsid w:val="00924836"/>
    <w:rsid w:val="00927D28"/>
    <w:rsid w:val="00934CC7"/>
    <w:rsid w:val="00937D64"/>
    <w:rsid w:val="00941649"/>
    <w:rsid w:val="00952C76"/>
    <w:rsid w:val="00954796"/>
    <w:rsid w:val="00965D2E"/>
    <w:rsid w:val="00973DC8"/>
    <w:rsid w:val="00980234"/>
    <w:rsid w:val="00984B48"/>
    <w:rsid w:val="009858E4"/>
    <w:rsid w:val="00987DEF"/>
    <w:rsid w:val="00991EDF"/>
    <w:rsid w:val="00994D5E"/>
    <w:rsid w:val="009951C0"/>
    <w:rsid w:val="009A0394"/>
    <w:rsid w:val="009B333D"/>
    <w:rsid w:val="009B3DD5"/>
    <w:rsid w:val="009B4F48"/>
    <w:rsid w:val="009B6608"/>
    <w:rsid w:val="009C0470"/>
    <w:rsid w:val="009D44FD"/>
    <w:rsid w:val="009D4E1A"/>
    <w:rsid w:val="009D6F5D"/>
    <w:rsid w:val="009D7775"/>
    <w:rsid w:val="009E18B1"/>
    <w:rsid w:val="009E6198"/>
    <w:rsid w:val="009E6D76"/>
    <w:rsid w:val="009F02F4"/>
    <w:rsid w:val="009F0FD3"/>
    <w:rsid w:val="009F322C"/>
    <w:rsid w:val="00A04440"/>
    <w:rsid w:val="00A11CFD"/>
    <w:rsid w:val="00A12090"/>
    <w:rsid w:val="00A13BD3"/>
    <w:rsid w:val="00A16958"/>
    <w:rsid w:val="00A25AC8"/>
    <w:rsid w:val="00A25EF3"/>
    <w:rsid w:val="00A26E40"/>
    <w:rsid w:val="00A2777B"/>
    <w:rsid w:val="00A309F7"/>
    <w:rsid w:val="00A34689"/>
    <w:rsid w:val="00A41F82"/>
    <w:rsid w:val="00A44A03"/>
    <w:rsid w:val="00A44F1F"/>
    <w:rsid w:val="00A4688A"/>
    <w:rsid w:val="00A52C49"/>
    <w:rsid w:val="00A54B7D"/>
    <w:rsid w:val="00A56563"/>
    <w:rsid w:val="00A5771A"/>
    <w:rsid w:val="00A63500"/>
    <w:rsid w:val="00A63731"/>
    <w:rsid w:val="00A709BF"/>
    <w:rsid w:val="00A71C2B"/>
    <w:rsid w:val="00A74A43"/>
    <w:rsid w:val="00A76974"/>
    <w:rsid w:val="00A80AA9"/>
    <w:rsid w:val="00A83A45"/>
    <w:rsid w:val="00A84A09"/>
    <w:rsid w:val="00A864CE"/>
    <w:rsid w:val="00A91352"/>
    <w:rsid w:val="00A92D19"/>
    <w:rsid w:val="00A9502A"/>
    <w:rsid w:val="00A96FC3"/>
    <w:rsid w:val="00AA1864"/>
    <w:rsid w:val="00AA4029"/>
    <w:rsid w:val="00AB39A8"/>
    <w:rsid w:val="00AB39C9"/>
    <w:rsid w:val="00AB450A"/>
    <w:rsid w:val="00AB74A8"/>
    <w:rsid w:val="00AC2590"/>
    <w:rsid w:val="00AC30EE"/>
    <w:rsid w:val="00AC427E"/>
    <w:rsid w:val="00AC443F"/>
    <w:rsid w:val="00AC5636"/>
    <w:rsid w:val="00AC7078"/>
    <w:rsid w:val="00AD0187"/>
    <w:rsid w:val="00AD133D"/>
    <w:rsid w:val="00AD1CDE"/>
    <w:rsid w:val="00AD1DD0"/>
    <w:rsid w:val="00AD2BAD"/>
    <w:rsid w:val="00AD4C2E"/>
    <w:rsid w:val="00AD4D0D"/>
    <w:rsid w:val="00AD78F9"/>
    <w:rsid w:val="00AE0119"/>
    <w:rsid w:val="00AE0C20"/>
    <w:rsid w:val="00AE128D"/>
    <w:rsid w:val="00AE12D9"/>
    <w:rsid w:val="00AE4019"/>
    <w:rsid w:val="00AE471B"/>
    <w:rsid w:val="00AE5A1F"/>
    <w:rsid w:val="00AF0BB7"/>
    <w:rsid w:val="00AF31C3"/>
    <w:rsid w:val="00AF7BAD"/>
    <w:rsid w:val="00B00D9C"/>
    <w:rsid w:val="00B01882"/>
    <w:rsid w:val="00B02E86"/>
    <w:rsid w:val="00B21FAA"/>
    <w:rsid w:val="00B25A09"/>
    <w:rsid w:val="00B25C8F"/>
    <w:rsid w:val="00B30873"/>
    <w:rsid w:val="00B33895"/>
    <w:rsid w:val="00B33A67"/>
    <w:rsid w:val="00B3409F"/>
    <w:rsid w:val="00B36CFC"/>
    <w:rsid w:val="00B41551"/>
    <w:rsid w:val="00B42DEC"/>
    <w:rsid w:val="00B4412A"/>
    <w:rsid w:val="00B46C03"/>
    <w:rsid w:val="00B516E6"/>
    <w:rsid w:val="00B5629C"/>
    <w:rsid w:val="00B56D03"/>
    <w:rsid w:val="00B60256"/>
    <w:rsid w:val="00B62062"/>
    <w:rsid w:val="00B62275"/>
    <w:rsid w:val="00B63AD6"/>
    <w:rsid w:val="00B65335"/>
    <w:rsid w:val="00B65D43"/>
    <w:rsid w:val="00B663A1"/>
    <w:rsid w:val="00B751CA"/>
    <w:rsid w:val="00B8112E"/>
    <w:rsid w:val="00B81A85"/>
    <w:rsid w:val="00B841A5"/>
    <w:rsid w:val="00B84560"/>
    <w:rsid w:val="00B84580"/>
    <w:rsid w:val="00B878BB"/>
    <w:rsid w:val="00B9092E"/>
    <w:rsid w:val="00B914A3"/>
    <w:rsid w:val="00B9161D"/>
    <w:rsid w:val="00B92B0A"/>
    <w:rsid w:val="00B9517B"/>
    <w:rsid w:val="00B96754"/>
    <w:rsid w:val="00BA2C09"/>
    <w:rsid w:val="00BA3255"/>
    <w:rsid w:val="00BA5EB4"/>
    <w:rsid w:val="00BB031E"/>
    <w:rsid w:val="00BB0373"/>
    <w:rsid w:val="00BB2C5C"/>
    <w:rsid w:val="00BB5CBD"/>
    <w:rsid w:val="00BC1390"/>
    <w:rsid w:val="00BC18DF"/>
    <w:rsid w:val="00BC1E6E"/>
    <w:rsid w:val="00BC46EA"/>
    <w:rsid w:val="00BC5A40"/>
    <w:rsid w:val="00BC5D97"/>
    <w:rsid w:val="00BC673C"/>
    <w:rsid w:val="00BC6F20"/>
    <w:rsid w:val="00BC7718"/>
    <w:rsid w:val="00BD48EF"/>
    <w:rsid w:val="00BD5A82"/>
    <w:rsid w:val="00BD69A9"/>
    <w:rsid w:val="00BF0A25"/>
    <w:rsid w:val="00BF5A0E"/>
    <w:rsid w:val="00BF62D9"/>
    <w:rsid w:val="00BF75CF"/>
    <w:rsid w:val="00C02944"/>
    <w:rsid w:val="00C03796"/>
    <w:rsid w:val="00C04EF8"/>
    <w:rsid w:val="00C05B36"/>
    <w:rsid w:val="00C063A5"/>
    <w:rsid w:val="00C113A9"/>
    <w:rsid w:val="00C151C7"/>
    <w:rsid w:val="00C16BEE"/>
    <w:rsid w:val="00C16D78"/>
    <w:rsid w:val="00C22252"/>
    <w:rsid w:val="00C25D05"/>
    <w:rsid w:val="00C321AD"/>
    <w:rsid w:val="00C33533"/>
    <w:rsid w:val="00C41CAB"/>
    <w:rsid w:val="00C4742F"/>
    <w:rsid w:val="00C56320"/>
    <w:rsid w:val="00C624B9"/>
    <w:rsid w:val="00C67C6C"/>
    <w:rsid w:val="00C744F6"/>
    <w:rsid w:val="00C74D1A"/>
    <w:rsid w:val="00C777F5"/>
    <w:rsid w:val="00C800C0"/>
    <w:rsid w:val="00C8156D"/>
    <w:rsid w:val="00C835B2"/>
    <w:rsid w:val="00C8448B"/>
    <w:rsid w:val="00C8773F"/>
    <w:rsid w:val="00C95B88"/>
    <w:rsid w:val="00C96114"/>
    <w:rsid w:val="00C963FF"/>
    <w:rsid w:val="00C96A52"/>
    <w:rsid w:val="00CA0025"/>
    <w:rsid w:val="00CA093A"/>
    <w:rsid w:val="00CB0EFB"/>
    <w:rsid w:val="00CB33B1"/>
    <w:rsid w:val="00CB6016"/>
    <w:rsid w:val="00CB6B38"/>
    <w:rsid w:val="00CC23C9"/>
    <w:rsid w:val="00CC5F16"/>
    <w:rsid w:val="00CD1700"/>
    <w:rsid w:val="00CD4BB7"/>
    <w:rsid w:val="00CD66E2"/>
    <w:rsid w:val="00CD788C"/>
    <w:rsid w:val="00CE0526"/>
    <w:rsid w:val="00CE3B3A"/>
    <w:rsid w:val="00CE47C1"/>
    <w:rsid w:val="00CE75C2"/>
    <w:rsid w:val="00CF0841"/>
    <w:rsid w:val="00CF291F"/>
    <w:rsid w:val="00CF5B6A"/>
    <w:rsid w:val="00D01809"/>
    <w:rsid w:val="00D0197E"/>
    <w:rsid w:val="00D02678"/>
    <w:rsid w:val="00D02690"/>
    <w:rsid w:val="00D02870"/>
    <w:rsid w:val="00D02A17"/>
    <w:rsid w:val="00D02DAE"/>
    <w:rsid w:val="00D06E54"/>
    <w:rsid w:val="00D12DA9"/>
    <w:rsid w:val="00D13AEA"/>
    <w:rsid w:val="00D15420"/>
    <w:rsid w:val="00D15F6D"/>
    <w:rsid w:val="00D168E7"/>
    <w:rsid w:val="00D207B1"/>
    <w:rsid w:val="00D20BCD"/>
    <w:rsid w:val="00D213A0"/>
    <w:rsid w:val="00D22700"/>
    <w:rsid w:val="00D238E3"/>
    <w:rsid w:val="00D241CC"/>
    <w:rsid w:val="00D25EB1"/>
    <w:rsid w:val="00D2703D"/>
    <w:rsid w:val="00D27E01"/>
    <w:rsid w:val="00D36C30"/>
    <w:rsid w:val="00D42671"/>
    <w:rsid w:val="00D43C9A"/>
    <w:rsid w:val="00D47393"/>
    <w:rsid w:val="00D473BC"/>
    <w:rsid w:val="00D53950"/>
    <w:rsid w:val="00D53D4F"/>
    <w:rsid w:val="00D60812"/>
    <w:rsid w:val="00D61B50"/>
    <w:rsid w:val="00D705E4"/>
    <w:rsid w:val="00D72455"/>
    <w:rsid w:val="00D74863"/>
    <w:rsid w:val="00D75B94"/>
    <w:rsid w:val="00D901F7"/>
    <w:rsid w:val="00D9114D"/>
    <w:rsid w:val="00D92523"/>
    <w:rsid w:val="00D92F44"/>
    <w:rsid w:val="00D93069"/>
    <w:rsid w:val="00D949AE"/>
    <w:rsid w:val="00D96BD5"/>
    <w:rsid w:val="00DA23F9"/>
    <w:rsid w:val="00DB3FAD"/>
    <w:rsid w:val="00DB4C85"/>
    <w:rsid w:val="00DB4FE9"/>
    <w:rsid w:val="00DB509D"/>
    <w:rsid w:val="00DB56A0"/>
    <w:rsid w:val="00DC2BF6"/>
    <w:rsid w:val="00DC7DDD"/>
    <w:rsid w:val="00DD4854"/>
    <w:rsid w:val="00DD7ABE"/>
    <w:rsid w:val="00DE0193"/>
    <w:rsid w:val="00DE07FB"/>
    <w:rsid w:val="00DE4FEC"/>
    <w:rsid w:val="00DE7764"/>
    <w:rsid w:val="00DF1FA1"/>
    <w:rsid w:val="00DF5277"/>
    <w:rsid w:val="00DF5482"/>
    <w:rsid w:val="00DF79E4"/>
    <w:rsid w:val="00DF7C98"/>
    <w:rsid w:val="00E01F00"/>
    <w:rsid w:val="00E03612"/>
    <w:rsid w:val="00E036D8"/>
    <w:rsid w:val="00E05D16"/>
    <w:rsid w:val="00E05E13"/>
    <w:rsid w:val="00E11ECE"/>
    <w:rsid w:val="00E11FE5"/>
    <w:rsid w:val="00E12A99"/>
    <w:rsid w:val="00E12C53"/>
    <w:rsid w:val="00E144B5"/>
    <w:rsid w:val="00E157F4"/>
    <w:rsid w:val="00E1623A"/>
    <w:rsid w:val="00E16793"/>
    <w:rsid w:val="00E17666"/>
    <w:rsid w:val="00E25F62"/>
    <w:rsid w:val="00E263AB"/>
    <w:rsid w:val="00E314EE"/>
    <w:rsid w:val="00E31D62"/>
    <w:rsid w:val="00E321E5"/>
    <w:rsid w:val="00E32C38"/>
    <w:rsid w:val="00E34ADF"/>
    <w:rsid w:val="00E36301"/>
    <w:rsid w:val="00E408AB"/>
    <w:rsid w:val="00E4330B"/>
    <w:rsid w:val="00E4796D"/>
    <w:rsid w:val="00E5077A"/>
    <w:rsid w:val="00E51965"/>
    <w:rsid w:val="00E51A4F"/>
    <w:rsid w:val="00E56FA9"/>
    <w:rsid w:val="00E61052"/>
    <w:rsid w:val="00E61EC7"/>
    <w:rsid w:val="00E711B0"/>
    <w:rsid w:val="00E723F9"/>
    <w:rsid w:val="00E7281A"/>
    <w:rsid w:val="00E81573"/>
    <w:rsid w:val="00E8267E"/>
    <w:rsid w:val="00E828E1"/>
    <w:rsid w:val="00E83F48"/>
    <w:rsid w:val="00E847A6"/>
    <w:rsid w:val="00E851B0"/>
    <w:rsid w:val="00E86AE2"/>
    <w:rsid w:val="00E93B68"/>
    <w:rsid w:val="00E93B82"/>
    <w:rsid w:val="00E93EC3"/>
    <w:rsid w:val="00E94A04"/>
    <w:rsid w:val="00EA0EA7"/>
    <w:rsid w:val="00EA16E5"/>
    <w:rsid w:val="00EA36A9"/>
    <w:rsid w:val="00EA7377"/>
    <w:rsid w:val="00EB1788"/>
    <w:rsid w:val="00EB579A"/>
    <w:rsid w:val="00EC036A"/>
    <w:rsid w:val="00EC6129"/>
    <w:rsid w:val="00EC6E37"/>
    <w:rsid w:val="00EC7109"/>
    <w:rsid w:val="00ED13BD"/>
    <w:rsid w:val="00ED1E32"/>
    <w:rsid w:val="00ED1E35"/>
    <w:rsid w:val="00ED39FE"/>
    <w:rsid w:val="00ED6718"/>
    <w:rsid w:val="00ED7E34"/>
    <w:rsid w:val="00EE1F48"/>
    <w:rsid w:val="00EE2A09"/>
    <w:rsid w:val="00EE7DD9"/>
    <w:rsid w:val="00EF0E88"/>
    <w:rsid w:val="00EF4868"/>
    <w:rsid w:val="00EF4F48"/>
    <w:rsid w:val="00F133F0"/>
    <w:rsid w:val="00F14469"/>
    <w:rsid w:val="00F175D7"/>
    <w:rsid w:val="00F2076E"/>
    <w:rsid w:val="00F20ECD"/>
    <w:rsid w:val="00F239A2"/>
    <w:rsid w:val="00F3072C"/>
    <w:rsid w:val="00F35B1C"/>
    <w:rsid w:val="00F413D7"/>
    <w:rsid w:val="00F41F91"/>
    <w:rsid w:val="00F50AAD"/>
    <w:rsid w:val="00F50E81"/>
    <w:rsid w:val="00F51E78"/>
    <w:rsid w:val="00F57CA9"/>
    <w:rsid w:val="00F60001"/>
    <w:rsid w:val="00F613D5"/>
    <w:rsid w:val="00F61FF6"/>
    <w:rsid w:val="00F6298D"/>
    <w:rsid w:val="00F635C9"/>
    <w:rsid w:val="00F6771C"/>
    <w:rsid w:val="00F70939"/>
    <w:rsid w:val="00F72970"/>
    <w:rsid w:val="00F72D5B"/>
    <w:rsid w:val="00F81F5A"/>
    <w:rsid w:val="00F85270"/>
    <w:rsid w:val="00F8602A"/>
    <w:rsid w:val="00F87353"/>
    <w:rsid w:val="00F91BD1"/>
    <w:rsid w:val="00F9265C"/>
    <w:rsid w:val="00F97370"/>
    <w:rsid w:val="00FA0DFD"/>
    <w:rsid w:val="00FA17DE"/>
    <w:rsid w:val="00FA1C30"/>
    <w:rsid w:val="00FA33DE"/>
    <w:rsid w:val="00FA74BE"/>
    <w:rsid w:val="00FB0F65"/>
    <w:rsid w:val="00FB26A0"/>
    <w:rsid w:val="00FB476F"/>
    <w:rsid w:val="00FB4D0A"/>
    <w:rsid w:val="00FC57BE"/>
    <w:rsid w:val="00FC659B"/>
    <w:rsid w:val="00FD2498"/>
    <w:rsid w:val="00FD4723"/>
    <w:rsid w:val="00FD5745"/>
    <w:rsid w:val="00FD5DC9"/>
    <w:rsid w:val="00FE596D"/>
    <w:rsid w:val="00FF2BB4"/>
    <w:rsid w:val="00FF4BC4"/>
    <w:rsid w:val="00FF57F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4F93-BFC5-4452-87F1-632FC4F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5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table" w:styleId="Tabela-Siatka">
    <w:name w:val="Table Grid"/>
    <w:basedOn w:val="Standardowy"/>
    <w:uiPriority w:val="39"/>
    <w:rsid w:val="00C0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829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8E0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termagrou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179B-E04E-4678-A2B2-FABB2701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JS. Szymczak</dc:creator>
  <cp:lastModifiedBy>Danek Tomasz Terma Sp. z o.o.</cp:lastModifiedBy>
  <cp:revision>3</cp:revision>
  <cp:lastPrinted>2017-02-28T08:00:00Z</cp:lastPrinted>
  <dcterms:created xsi:type="dcterms:W3CDTF">2017-08-22T09:05:00Z</dcterms:created>
  <dcterms:modified xsi:type="dcterms:W3CDTF">2017-08-22T09:07:00Z</dcterms:modified>
</cp:coreProperties>
</file>